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6C89AA30" w14:textId="77777777" w:rsidTr="0063656C">
        <w:trPr>
          <w:trHeight w:val="1247"/>
        </w:trPr>
        <w:tc>
          <w:tcPr>
            <w:tcW w:w="9776" w:type="dxa"/>
            <w:shd w:val="clear" w:color="auto" w:fill="F2F2F2" w:themeFill="background1" w:themeFillShade="F2"/>
          </w:tcPr>
          <w:p w14:paraId="6609538E" w14:textId="77777777" w:rsidR="001345B9" w:rsidRPr="004A316F" w:rsidRDefault="001345B9" w:rsidP="006464EB">
            <w:pPr>
              <w:suppressAutoHyphens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A316F">
              <w:rPr>
                <w:rFonts w:asciiTheme="minorHAnsi" w:hAnsiTheme="minorHAnsi" w:cs="Arial"/>
                <w:b/>
                <w:sz w:val="16"/>
                <w:szCs w:val="16"/>
              </w:rPr>
              <w:t xml:space="preserve">Informacja </w:t>
            </w: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</w:t>
            </w:r>
          </w:p>
          <w:p w14:paraId="0ED752EB" w14:textId="77777777" w:rsidR="001345B9" w:rsidRPr="004A316F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Jest to t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reść wzorcowego upoważnienia konsumenta. Wymagamy go, gdy składasz </w:t>
            </w:r>
            <w:r>
              <w:rPr>
                <w:rFonts w:asciiTheme="minorHAnsi" w:hAnsiTheme="minorHAnsi" w:cs="Arial"/>
                <w:sz w:val="16"/>
                <w:szCs w:val="16"/>
              </w:rPr>
              <w:t>do nas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wniosek o pozyskanie i ujawnienie informacji gospodarczych z naszego Rejestru oraz danych gospodarczych z Biura Informacji Kredytowej S.A. i Związku Banków Polskich.</w:t>
            </w:r>
          </w:p>
          <w:p w14:paraId="7594BD29" w14:textId="77777777" w:rsidR="001345B9" w:rsidRPr="004A316F" w:rsidRDefault="001345B9" w:rsidP="006464EB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Informacja dla konsumenta, który udziela upoważnienia</w:t>
            </w:r>
          </w:p>
          <w:p w14:paraId="6629CC26" w14:textId="77777777" w:rsidR="001345B9" w:rsidRPr="00A03B5D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Wypełnij i podpisz upoważnienie, jeśli zgadzasz się, aby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podmiot, któremu chcesz udzielić poniższego upoważnienia </w:t>
            </w: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uzyskał na Twój temat </w:t>
            </w:r>
            <w:r>
              <w:rPr>
                <w:rFonts w:asciiTheme="minorHAnsi" w:hAnsiTheme="minorHAnsi" w:cs="Arial"/>
                <w:sz w:val="16"/>
                <w:szCs w:val="16"/>
              </w:rPr>
              <w:t>informacje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Rejestru BIG </w:t>
            </w:r>
            <w:proofErr w:type="spellStart"/>
            <w:r w:rsidRPr="004A316F">
              <w:rPr>
                <w:rFonts w:asciiTheme="minorHAnsi" w:hAnsiTheme="minorHAnsi" w:cs="Arial"/>
                <w:sz w:val="16"/>
                <w:szCs w:val="16"/>
              </w:rPr>
              <w:t>InfoMonitor</w:t>
            </w:r>
            <w:proofErr w:type="spellEnd"/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oraz dan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Biura Informacji Kredytowej S.A. i Związku Banków </w:t>
            </w:r>
            <w:r w:rsidRPr="009E2133">
              <w:rPr>
                <w:rFonts w:asciiTheme="minorHAnsi" w:hAnsiTheme="minorHAnsi" w:cs="Arial"/>
                <w:sz w:val="16"/>
                <w:szCs w:val="16"/>
              </w:rPr>
              <w:t>Polskich. Taka weryfikacja ma na celu sprawdzenie Twojej wiarygodności płatniczej. Wykreślenie konkretnej zgody powoduje brak możliwości pozyskania informacji czy danych.</w:t>
            </w:r>
          </w:p>
        </w:tc>
      </w:tr>
    </w:tbl>
    <w:p w14:paraId="7852F237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p w14:paraId="21230EB6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1648"/>
        <w:gridCol w:w="1647"/>
        <w:gridCol w:w="2083"/>
        <w:gridCol w:w="1421"/>
        <w:gridCol w:w="1274"/>
        <w:gridCol w:w="1703"/>
      </w:tblGrid>
      <w:tr w:rsidR="001345B9" w:rsidRPr="00DB353C" w14:paraId="3FA909D2" w14:textId="77777777" w:rsidTr="00646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8F810CA" w14:textId="77777777" w:rsidR="001345B9" w:rsidRPr="00DB353C" w:rsidRDefault="001345B9" w:rsidP="006464EB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B353C">
              <w:rPr>
                <w:rFonts w:asciiTheme="minorHAnsi" w:hAnsiTheme="minorHAnsi" w:cstheme="minorHAnsi"/>
                <w:color w:val="FFFFFF" w:themeColor="background1"/>
                <w:sz w:val="20"/>
              </w:rPr>
              <w:t>Dane konsumenta</w:t>
            </w:r>
          </w:p>
        </w:tc>
      </w:tr>
      <w:tr w:rsidR="001345B9" w:rsidRPr="00A03B5D" w14:paraId="7A2CA7B1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52EAA17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E414CD1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A03B5D" w14:paraId="09D97736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1E2A333B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53FC10B6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0819EB6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421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5680390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625D99E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3BE6370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9E2133" w14:paraId="31DBA3D7" w14:textId="77777777" w:rsidTr="0063656C">
        <w:trPr>
          <w:trHeight w:val="283"/>
        </w:trPr>
        <w:tc>
          <w:tcPr>
            <w:tcW w:w="6799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76BF1586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wpisujesz datę urodzenia, jeśli jesteś obcokrajowcem, </w:t>
            </w:r>
          </w:p>
          <w:p w14:paraId="1BA9BDC1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który nie ma nr. PESEL</w:t>
            </w:r>
          </w:p>
        </w:tc>
        <w:tc>
          <w:tcPr>
            <w:tcW w:w="297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59E14331" w14:textId="77777777" w:rsidR="001345B9" w:rsidRPr="009E2133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9E2133">
              <w:rPr>
                <w:rFonts w:asciiTheme="minorHAnsi" w:eastAsiaTheme="minorEastAsia" w:hAnsiTheme="minorHAnsi" w:cstheme="minorHAnsi"/>
                <w:i/>
                <w:sz w:val="14"/>
              </w:rPr>
              <w:t>nie wpisujesz nr. PESEL, jeśli jesteś obcokrajowcem i nie nadano Ci takiego numeru</w:t>
            </w:r>
          </w:p>
        </w:tc>
      </w:tr>
    </w:tbl>
    <w:p w14:paraId="52293E4E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13480FF4" w14:textId="77777777" w:rsidR="001345B9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4E98C068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244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418"/>
        <w:gridCol w:w="1171"/>
        <w:gridCol w:w="7655"/>
      </w:tblGrid>
      <w:tr w:rsidR="001345B9" w:rsidRPr="00A03B5D" w14:paraId="1CE91855" w14:textId="77777777" w:rsidTr="0063656C">
        <w:trPr>
          <w:trHeight w:val="576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51A3B88" w14:textId="77777777" w:rsidR="001345B9" w:rsidRPr="00DB353C" w:rsidRDefault="001345B9" w:rsidP="006464EB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8824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A6AC3DE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45B9" w:rsidRPr="001100F7" w14:paraId="6D23EC2D" w14:textId="77777777" w:rsidTr="0063656C">
        <w:trPr>
          <w:trHeight w:val="283"/>
        </w:trPr>
        <w:tc>
          <w:tcPr>
            <w:tcW w:w="9242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14:paraId="355731F2" w14:textId="77777777" w:rsidR="001345B9" w:rsidRPr="001100F7" w:rsidRDefault="001345B9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1345B9" w:rsidRPr="00A03B5D" w14:paraId="4F076D18" w14:textId="77777777" w:rsidTr="0063656C">
        <w:trPr>
          <w:trHeight w:val="567"/>
        </w:trPr>
        <w:tc>
          <w:tcPr>
            <w:tcW w:w="1589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16285D55" w14:textId="77777777" w:rsidR="001345B9" w:rsidRPr="00DB353C" w:rsidRDefault="001345B9" w:rsidP="006464EB">
            <w:pPr>
              <w:suppressAutoHyphens/>
              <w:ind w:right="-111"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5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25913769" w14:textId="6B1776D8" w:rsidR="001345B9" w:rsidRPr="00A03B5D" w:rsidRDefault="00C31A72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C31A72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Polską Fundację Ośrodków Wspomagania Rozwoju Gospodarczego „OIC Poland” z siedzibą w Lublinie przy ul. Gospodarczej 26</w:t>
            </w:r>
            <w: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, 20-213 Lublin</w:t>
            </w:r>
          </w:p>
        </w:tc>
      </w:tr>
      <w:tr w:rsidR="001345B9" w:rsidRPr="00A03B5D" w14:paraId="6E81DF8B" w14:textId="77777777" w:rsidTr="0063656C">
        <w:trPr>
          <w:trHeight w:val="283"/>
        </w:trPr>
        <w:tc>
          <w:tcPr>
            <w:tcW w:w="1589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F1032A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55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134D1B" w14:textId="77777777" w:rsidR="001345B9" w:rsidRPr="001100F7" w:rsidRDefault="001345B9" w:rsidP="006464EB">
            <w:pPr>
              <w:suppressAutoHyphens/>
              <w:ind w:left="-389" w:right="-395"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 xml:space="preserve">nazwa i adres </w:t>
            </w:r>
            <w:r w:rsidRPr="009E2133">
              <w:rPr>
                <w:rFonts w:asciiTheme="minorHAnsi" w:hAnsiTheme="minorHAnsi" w:cs="Arial"/>
                <w:i/>
                <w:sz w:val="16"/>
                <w:szCs w:val="16"/>
              </w:rPr>
              <w:t xml:space="preserve">podmiotu, którego upoważniam do uzyskania informacji na mój temat z BIG </w:t>
            </w:r>
            <w:proofErr w:type="spellStart"/>
            <w:r w:rsidRPr="009E2133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</w:p>
        </w:tc>
      </w:tr>
    </w:tbl>
    <w:p w14:paraId="0769D66E" w14:textId="77777777" w:rsidR="001345B9" w:rsidRDefault="001345B9" w:rsidP="001345B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0253E20D" w14:textId="77777777" w:rsidR="001345B9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>do pozyskania</w:t>
      </w:r>
      <w:r>
        <w:rPr>
          <w:rFonts w:asciiTheme="minorHAnsi" w:hAnsiTheme="minorHAnsi" w:cs="Arial"/>
          <w:sz w:val="18"/>
          <w:szCs w:val="18"/>
        </w:rPr>
        <w:t>:</w:t>
      </w:r>
    </w:p>
    <w:p w14:paraId="6713C704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</w:t>
      </w:r>
      <w:r>
        <w:rPr>
          <w:rFonts w:asciiTheme="minorHAnsi" w:hAnsiTheme="minorHAnsi" w:cs="Arial"/>
          <w:sz w:val="18"/>
          <w:szCs w:val="18"/>
        </w:rPr>
        <w:t>a</w:t>
      </w:r>
      <w:r w:rsidRPr="009549A1">
        <w:rPr>
          <w:rFonts w:asciiTheme="minorHAnsi" w:hAnsiTheme="minorHAnsi" w:cs="Arial"/>
          <w:sz w:val="18"/>
          <w:szCs w:val="18"/>
        </w:rPr>
        <w:t xml:space="preserve"> (BIG</w:t>
      </w:r>
      <w:r>
        <w:rPr>
          <w:rFonts w:asciiTheme="minorHAnsi" w:hAnsiTheme="minorHAnsi" w:cs="Arial"/>
          <w:sz w:val="18"/>
          <w:szCs w:val="18"/>
        </w:rPr>
        <w:t> 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) </w:t>
      </w:r>
    </w:p>
    <w:p w14:paraId="7CC6CA6E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gospodarczych, które mnie dotyczą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9549A1">
        <w:rPr>
          <w:rFonts w:asciiTheme="minorHAnsi" w:hAnsiTheme="minorHAnsi" w:cs="Arial"/>
          <w:sz w:val="18"/>
          <w:szCs w:val="18"/>
        </w:rPr>
        <w:t xml:space="preserve">oraz </w:t>
      </w:r>
    </w:p>
    <w:p w14:paraId="7150D6F8" w14:textId="77777777" w:rsidR="001345B9" w:rsidRPr="009549A1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6060F">
        <w:rPr>
          <w:rFonts w:asciiTheme="minorHAnsi" w:hAnsiTheme="minorHAnsi" w:cs="Arial"/>
          <w:sz w:val="18"/>
          <w:szCs w:val="18"/>
        </w:rPr>
        <w:t>informacji o zapytaniach</w:t>
      </w:r>
      <w:r>
        <w:rPr>
          <w:rFonts w:asciiTheme="minorHAnsi" w:hAnsiTheme="minorHAnsi" w:cs="Arial"/>
          <w:sz w:val="18"/>
          <w:szCs w:val="18"/>
        </w:rPr>
        <w:t xml:space="preserve"> złożonych</w:t>
      </w:r>
      <w:r w:rsidRPr="0056060F">
        <w:rPr>
          <w:rFonts w:asciiTheme="minorHAnsi" w:hAnsiTheme="minorHAnsi" w:cs="Arial"/>
          <w:sz w:val="18"/>
          <w:szCs w:val="18"/>
        </w:rPr>
        <w:t xml:space="preserve"> na mój temat</w:t>
      </w:r>
      <w:r w:rsidRPr="004F7297">
        <w:rPr>
          <w:rFonts w:asciiTheme="minorHAnsi" w:hAnsiTheme="minorHAnsi" w:cs="Arial"/>
          <w:sz w:val="18"/>
          <w:szCs w:val="18"/>
        </w:rPr>
        <w:t xml:space="preserve"> </w:t>
      </w:r>
      <w:r w:rsidRPr="0056060F">
        <w:rPr>
          <w:rFonts w:asciiTheme="minorHAnsi" w:hAnsiTheme="minorHAnsi" w:cs="Arial"/>
          <w:sz w:val="18"/>
          <w:szCs w:val="18"/>
        </w:rPr>
        <w:t>w ostatnich 12 miesi</w:t>
      </w:r>
      <w:r>
        <w:rPr>
          <w:rFonts w:asciiTheme="minorHAnsi" w:hAnsiTheme="minorHAnsi" w:cs="Arial"/>
          <w:sz w:val="18"/>
          <w:szCs w:val="18"/>
        </w:rPr>
        <w:t>ącach</w:t>
      </w:r>
      <w:r w:rsidRPr="00C06A4C">
        <w:rPr>
          <w:rFonts w:asciiTheme="minorHAnsi" w:hAnsiTheme="minorHAnsi" w:cs="Arial"/>
          <w:sz w:val="18"/>
          <w:szCs w:val="18"/>
        </w:rPr>
        <w:t xml:space="preserve"> oraz</w:t>
      </w:r>
    </w:p>
    <w:p w14:paraId="4553CF6B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bookmarkStart w:id="0" w:name="_Hlk126245002"/>
      <w:r w:rsidRPr="009549A1">
        <w:rPr>
          <w:rFonts w:asciiTheme="minorHAnsi" w:hAnsiTheme="minorHAnsi" w:cs="Arial"/>
          <w:sz w:val="18"/>
          <w:szCs w:val="18"/>
        </w:rPr>
        <w:t xml:space="preserve">z Biura Informacji Kredytowej S.A. (BIK) i Związku Banków Polskich (ZBP) – za pośrednictwem BIG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</w:t>
      </w:r>
    </w:p>
    <w:p w14:paraId="3B49284B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jc w:val="left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danych gospodarczych o moim zadłużeniu wobec banków lub instytucji</w:t>
      </w:r>
      <w:r>
        <w:rPr>
          <w:rFonts w:asciiTheme="minorHAnsi" w:hAnsiTheme="minorHAnsi" w:cs="Arial"/>
          <w:sz w:val="18"/>
          <w:szCs w:val="18"/>
        </w:rPr>
        <w:t>, które</w:t>
      </w:r>
      <w:r w:rsidRPr="0056060F">
        <w:rPr>
          <w:rFonts w:asciiTheme="minorHAnsi" w:hAnsiTheme="minorHAnsi" w:cs="Arial"/>
          <w:sz w:val="18"/>
          <w:szCs w:val="18"/>
        </w:rPr>
        <w:t xml:space="preserve"> udziela</w:t>
      </w:r>
      <w:r>
        <w:rPr>
          <w:rFonts w:asciiTheme="minorHAnsi" w:hAnsiTheme="minorHAnsi" w:cs="Arial"/>
          <w:sz w:val="18"/>
          <w:szCs w:val="18"/>
        </w:rPr>
        <w:t>ją</w:t>
      </w:r>
      <w:r w:rsidRPr="0056060F">
        <w:rPr>
          <w:rFonts w:asciiTheme="minorHAnsi" w:hAnsiTheme="minorHAnsi" w:cs="Arial"/>
          <w:sz w:val="18"/>
          <w:szCs w:val="18"/>
        </w:rPr>
        <w:t xml:space="preserve"> kredytów</w:t>
      </w:r>
      <w:r>
        <w:rPr>
          <w:rFonts w:asciiTheme="minorHAnsi" w:hAnsiTheme="minorHAnsi" w:cs="Arial"/>
          <w:sz w:val="18"/>
          <w:szCs w:val="18"/>
        </w:rPr>
        <w:t xml:space="preserve"> – wymagalnym od co najmniej 60 dni i wynoszącym przynajmniej 200 zł,</w:t>
      </w:r>
      <w:r w:rsidRPr="0056060F">
        <w:rPr>
          <w:rFonts w:asciiTheme="minorHAnsi" w:hAnsiTheme="minorHAnsi" w:cs="Arial"/>
          <w:sz w:val="18"/>
          <w:szCs w:val="18"/>
        </w:rPr>
        <w:t xml:space="preserve"> lub </w:t>
      </w:r>
    </w:p>
    <w:p w14:paraId="009B98B8" w14:textId="77777777" w:rsidR="001345B9" w:rsidRPr="00C27A3A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o braku danych o takim zadłużeniu</w:t>
      </w:r>
      <w:r>
        <w:rPr>
          <w:rFonts w:asciiTheme="minorHAnsi" w:hAnsiTheme="minorHAnsi" w:cs="Arial"/>
          <w:sz w:val="18"/>
          <w:szCs w:val="18"/>
        </w:rPr>
        <w:t>.</w:t>
      </w:r>
    </w:p>
    <w:tbl>
      <w:tblPr>
        <w:tblStyle w:val="Tabela-Siatka"/>
        <w:tblW w:w="0" w:type="auto"/>
        <w:tblInd w:w="5353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ook w:val="04A0" w:firstRow="1" w:lastRow="0" w:firstColumn="1" w:lastColumn="0" w:noHBand="0" w:noVBand="1"/>
      </w:tblPr>
      <w:tblGrid>
        <w:gridCol w:w="3935"/>
      </w:tblGrid>
      <w:tr w:rsidR="001345B9" w:rsidRPr="00C27A3A" w14:paraId="7C4BF155" w14:textId="77777777" w:rsidTr="0063656C">
        <w:trPr>
          <w:trHeight w:val="671"/>
        </w:trPr>
        <w:tc>
          <w:tcPr>
            <w:tcW w:w="4533" w:type="dxa"/>
          </w:tcPr>
          <w:p w14:paraId="6C3E8BA8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86914496"/>
            <w:bookmarkStart w:id="2" w:name="_Hlk86914532"/>
            <w:bookmarkEnd w:id="0"/>
          </w:p>
          <w:p w14:paraId="36808A71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345B9" w:rsidRPr="00C27A3A" w14:paraId="399DE07D" w14:textId="77777777" w:rsidTr="0063656C">
        <w:trPr>
          <w:trHeight w:val="377"/>
        </w:trPr>
        <w:tc>
          <w:tcPr>
            <w:tcW w:w="4533" w:type="dxa"/>
            <w:shd w:val="clear" w:color="auto" w:fill="008CFF"/>
            <w:vAlign w:val="center"/>
          </w:tcPr>
          <w:p w14:paraId="08763362" w14:textId="77777777" w:rsidR="001345B9" w:rsidRPr="0040126D" w:rsidRDefault="001345B9" w:rsidP="006464EB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  <w:bookmarkEnd w:id="1"/>
    </w:tbl>
    <w:p w14:paraId="78B9E37D" w14:textId="77777777" w:rsidR="001345B9" w:rsidRDefault="001345B9" w:rsidP="001345B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15314F64" w14:textId="77777777" w:rsidTr="0063656C"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bookmarkEnd w:id="2"/>
          <w:p w14:paraId="0E592893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0D76541D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14:paraId="0F85A5AB" w14:textId="77777777" w:rsidR="001345B9" w:rsidRPr="00C27A3A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Prawo bankowe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14:paraId="1FBF60A2" w14:textId="77777777" w:rsidR="001345B9" w:rsidRPr="00224DCE" w:rsidRDefault="001345B9" w:rsidP="001345B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0BEAEE43" w14:textId="77777777" w:rsidR="001345B9" w:rsidRPr="00C91A80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10632" w:type="dxa"/>
        <w:tblInd w:w="-714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268"/>
        <w:gridCol w:w="1418"/>
        <w:gridCol w:w="1559"/>
      </w:tblGrid>
      <w:tr w:rsidR="00B829AD" w:rsidRPr="00F323B8" w14:paraId="685A4388" w14:textId="77777777" w:rsidTr="00B829AD">
        <w:trPr>
          <w:trHeight w:val="376"/>
        </w:trPr>
        <w:tc>
          <w:tcPr>
            <w:tcW w:w="2552" w:type="dxa"/>
            <w:shd w:val="clear" w:color="auto" w:fill="008CFF"/>
            <w:vAlign w:val="center"/>
          </w:tcPr>
          <w:p w14:paraId="4EC337C9" w14:textId="77777777" w:rsidR="00B829AD" w:rsidRPr="00F323B8" w:rsidRDefault="00B829AD" w:rsidP="006464EB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1276" w:type="dxa"/>
            <w:shd w:val="clear" w:color="auto" w:fill="008CFF"/>
          </w:tcPr>
          <w:p w14:paraId="3DC91E24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</w:tcPr>
          <w:p w14:paraId="324003BF" w14:textId="7ADE50A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2268" w:type="dxa"/>
            <w:shd w:val="clear" w:color="auto" w:fill="008CFF"/>
            <w:vAlign w:val="center"/>
          </w:tcPr>
          <w:p w14:paraId="5CDC752D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008CFF"/>
            <w:vAlign w:val="center"/>
          </w:tcPr>
          <w:p w14:paraId="1088216F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  <w:vAlign w:val="center"/>
          </w:tcPr>
          <w:p w14:paraId="517749E2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B829AD" w:rsidRPr="00A95634" w14:paraId="70EE6E32" w14:textId="77777777" w:rsidTr="00B829AD">
        <w:tc>
          <w:tcPr>
            <w:tcW w:w="2552" w:type="dxa"/>
            <w:vAlign w:val="center"/>
          </w:tcPr>
          <w:p w14:paraId="69DDAFD7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02A9445D" w14:textId="7F786794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Bank Gospodarstwa Krajowego</w:t>
            </w:r>
          </w:p>
        </w:tc>
        <w:tc>
          <w:tcPr>
            <w:tcW w:w="1559" w:type="dxa"/>
            <w:vAlign w:val="center"/>
          </w:tcPr>
          <w:p w14:paraId="166F0EED" w14:textId="2B4C6C12" w:rsidR="00B829AD" w:rsidRPr="009E2133" w:rsidRDefault="00C31A72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Fundacja OIC „Poland” w Lublinie</w:t>
            </w:r>
          </w:p>
        </w:tc>
        <w:tc>
          <w:tcPr>
            <w:tcW w:w="2268" w:type="dxa"/>
            <w:vAlign w:val="center"/>
          </w:tcPr>
          <w:p w14:paraId="3D9C5BE3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InfoMonitor</w:t>
            </w:r>
            <w:proofErr w:type="spellEnd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S.A.</w:t>
            </w:r>
          </w:p>
        </w:tc>
        <w:tc>
          <w:tcPr>
            <w:tcW w:w="1418" w:type="dxa"/>
            <w:vAlign w:val="center"/>
          </w:tcPr>
          <w:p w14:paraId="327DD960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559" w:type="dxa"/>
            <w:vAlign w:val="center"/>
          </w:tcPr>
          <w:p w14:paraId="2108FD69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B829AD" w:rsidRPr="00A95634" w14:paraId="00F5FEB6" w14:textId="77777777" w:rsidTr="00B829AD">
        <w:tc>
          <w:tcPr>
            <w:tcW w:w="2552" w:type="dxa"/>
          </w:tcPr>
          <w:p w14:paraId="0606783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30054E8D" w14:textId="6B5165FB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71BF8F" w14:textId="52C0E4AC" w:rsidR="00B829AD" w:rsidRPr="009E2133" w:rsidRDefault="00C31A72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 w:rsidRPr="00C31A7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ido@oic.lublin.pl  </w:t>
            </w:r>
          </w:p>
        </w:tc>
        <w:tc>
          <w:tcPr>
            <w:tcW w:w="2268" w:type="dxa"/>
            <w:vAlign w:val="center"/>
          </w:tcPr>
          <w:p w14:paraId="07CEA9BE" w14:textId="77777777" w:rsidR="00B829AD" w:rsidRPr="00A95634" w:rsidRDefault="00E27093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7" w:history="1">
              <w:r w:rsidR="00B829AD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418" w:type="dxa"/>
            <w:vAlign w:val="center"/>
          </w:tcPr>
          <w:p w14:paraId="1E529ADE" w14:textId="77777777" w:rsidR="00B829AD" w:rsidRPr="00A95634" w:rsidRDefault="00E27093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="00B829AD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59" w:type="dxa"/>
            <w:vAlign w:val="center"/>
          </w:tcPr>
          <w:p w14:paraId="620BFD01" w14:textId="77777777" w:rsidR="00B829AD" w:rsidRPr="00A95634" w:rsidRDefault="00E27093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="00B829AD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B829AD" w:rsidRPr="00A95634" w14:paraId="42342DB2" w14:textId="77777777" w:rsidTr="00B829AD">
        <w:trPr>
          <w:trHeight w:val="899"/>
        </w:trPr>
        <w:tc>
          <w:tcPr>
            <w:tcW w:w="2552" w:type="dxa"/>
          </w:tcPr>
          <w:p w14:paraId="78393C7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1276" w:type="dxa"/>
            <w:vAlign w:val="center"/>
          </w:tcPr>
          <w:p w14:paraId="5335BB4D" w14:textId="2B52CACF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2CBA76" w14:textId="77777777" w:rsidR="00B829AD" w:rsidRPr="00343D70" w:rsidRDefault="00B829AD" w:rsidP="00B829AD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6A77BD22" w14:textId="4D7CADC8" w:rsidR="00B829AD" w:rsidRPr="00A95634" w:rsidRDefault="00C31A72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C31A7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ido@oic.lublin.pl  </w:t>
            </w:r>
          </w:p>
        </w:tc>
        <w:tc>
          <w:tcPr>
            <w:tcW w:w="2268" w:type="dxa"/>
            <w:vAlign w:val="center"/>
          </w:tcPr>
          <w:p w14:paraId="0E9FBF76" w14:textId="77777777" w:rsidR="00B829AD" w:rsidRPr="00A95634" w:rsidRDefault="00E27093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="00B829AD"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 w:rsidR="00B829AD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180B9E2" w14:textId="77777777" w:rsidR="00B829AD" w:rsidRPr="00A95634" w:rsidRDefault="00E27093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="00B829AD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 w:rsidR="00B829AD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7C66D" w14:textId="77777777" w:rsidR="00B829AD" w:rsidRPr="00A95634" w:rsidRDefault="00E27093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="00B829AD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 w:rsidR="00B829AD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B829AD" w:rsidRPr="00A95634" w14:paraId="6ABB1C15" w14:textId="77777777" w:rsidTr="00B829AD">
        <w:tc>
          <w:tcPr>
            <w:tcW w:w="2552" w:type="dxa"/>
          </w:tcPr>
          <w:p w14:paraId="190C8F50" w14:textId="77777777" w:rsidR="00B829AD" w:rsidRPr="00A95634" w:rsidRDefault="00B829AD" w:rsidP="001345B9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8080" w:type="dxa"/>
            <w:gridSpan w:val="5"/>
          </w:tcPr>
          <w:p w14:paraId="66C9E74B" w14:textId="4F5F60AC" w:rsidR="00B829AD" w:rsidRPr="00A95634" w:rsidRDefault="00B829AD" w:rsidP="001345B9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B829AD" w:rsidRPr="00A95634" w14:paraId="3874ABE7" w14:textId="77777777" w:rsidTr="00B829AD">
        <w:tc>
          <w:tcPr>
            <w:tcW w:w="2552" w:type="dxa"/>
          </w:tcPr>
          <w:p w14:paraId="27314ACA" w14:textId="77777777" w:rsidR="00B829AD" w:rsidRPr="00A95634" w:rsidRDefault="00B829AD" w:rsidP="001345B9">
            <w:pPr>
              <w:pStyle w:val="Bezodstpw"/>
              <w:numPr>
                <w:ilvl w:val="0"/>
                <w:numId w:val="4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1276" w:type="dxa"/>
          </w:tcPr>
          <w:p w14:paraId="3F524F2D" w14:textId="77777777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</w:tcPr>
          <w:p w14:paraId="290EF636" w14:textId="11E2A7F6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aby: </w:t>
            </w:r>
          </w:p>
          <w:p w14:paraId="3E082C64" w14:textId="77777777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14:paraId="5A9BC9B3" w14:textId="77777777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3686" w:type="dxa"/>
            <w:gridSpan w:val="2"/>
          </w:tcPr>
          <w:p w14:paraId="2595BBE9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aby:</w:t>
            </w:r>
          </w:p>
          <w:p w14:paraId="7C5691FD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202B8788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40FB202F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559" w:type="dxa"/>
          </w:tcPr>
          <w:p w14:paraId="7D0E7241" w14:textId="77777777" w:rsidR="00B829AD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14:paraId="2E4216E2" w14:textId="77777777" w:rsidR="00B829AD" w:rsidRPr="00A95634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B829AD" w:rsidRPr="00A95634" w14:paraId="7D520DD2" w14:textId="77777777" w:rsidTr="00B829AD">
        <w:trPr>
          <w:trHeight w:val="2305"/>
        </w:trPr>
        <w:tc>
          <w:tcPr>
            <w:tcW w:w="2552" w:type="dxa"/>
          </w:tcPr>
          <w:p w14:paraId="44B2B942" w14:textId="77777777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8080" w:type="dxa"/>
            <w:gridSpan w:val="5"/>
          </w:tcPr>
          <w:p w14:paraId="6EF3818D" w14:textId="53B43DC6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oraz ZBP przetwarzają Twoje: imię, nazwisko, datę urodzenia lub numer PESEL, numer i serię dokumentu tożsamości.</w:t>
            </w:r>
          </w:p>
          <w:p w14:paraId="0EBDE6C0" w14:textId="77777777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lub ZBP. Uzyskują je one w zakresie niezbędnym do tego, aby realizować cele, w jakich przetwarzają te dane.</w:t>
            </w:r>
          </w:p>
          <w:p w14:paraId="264A1637" w14:textId="77777777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14:paraId="0342F3E2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14:paraId="3A92C58C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14:paraId="2BB1584A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14:paraId="4D94E3DA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63F5FB48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6EB5F83B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14:paraId="5600F208" w14:textId="77777777" w:rsidR="00B829AD" w:rsidRPr="00A95634" w:rsidRDefault="00B829AD" w:rsidP="006464EB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14:paraId="4FE9273A" w14:textId="77777777" w:rsidR="001345B9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3E92B250" w14:textId="6C670D43" w:rsidR="001345B9" w:rsidRPr="00427411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018F2019" w14:textId="77777777" w:rsidR="00C15747" w:rsidRDefault="00C15747"/>
    <w:sectPr w:rsidR="00C157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99DA5" w14:textId="77777777" w:rsidR="00077DB8" w:rsidRDefault="00077DB8" w:rsidP="00677896">
      <w:r>
        <w:separator/>
      </w:r>
    </w:p>
  </w:endnote>
  <w:endnote w:type="continuationSeparator" w:id="0">
    <w:p w14:paraId="63885B5F" w14:textId="77777777" w:rsidR="00077DB8" w:rsidRDefault="00077DB8" w:rsidP="0067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46913" w14:textId="77777777" w:rsidR="005A1AFC" w:rsidRDefault="005A1A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E448" w14:textId="53E74A58" w:rsidR="00A67912" w:rsidRDefault="00A67912">
    <w:pPr>
      <w:pStyle w:val="Stopka"/>
    </w:pPr>
    <w:r>
      <w:rPr>
        <w:noProof/>
      </w:rPr>
      <w:drawing>
        <wp:inline distT="0" distB="0" distL="0" distR="0" wp14:anchorId="35ABE50F" wp14:editId="3808802D">
          <wp:extent cx="5760720" cy="603250"/>
          <wp:effectExtent l="0" t="0" r="0" b="6350"/>
          <wp:docPr id="21046489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648934" name="Obraz 21046489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51225" w14:textId="09FB517D" w:rsidR="00677896" w:rsidRDefault="006778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BB62" w14:textId="77777777" w:rsidR="005A1AFC" w:rsidRDefault="005A1A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07F96" w14:textId="77777777" w:rsidR="00077DB8" w:rsidRDefault="00077DB8" w:rsidP="00677896">
      <w:r>
        <w:separator/>
      </w:r>
    </w:p>
  </w:footnote>
  <w:footnote w:type="continuationSeparator" w:id="0">
    <w:p w14:paraId="7E5EB1C0" w14:textId="77777777" w:rsidR="00077DB8" w:rsidRDefault="00077DB8" w:rsidP="0067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8A604" w14:textId="77777777" w:rsidR="005A1AFC" w:rsidRDefault="005A1A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7FED6" w14:textId="27DB6914" w:rsidR="00A67912" w:rsidRPr="00E27093" w:rsidRDefault="00C31A7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 w:rsidRPr="00E27093">
      <w:rPr>
        <w:noProof/>
      </w:rPr>
      <w:drawing>
        <wp:inline distT="0" distB="0" distL="0" distR="0" wp14:anchorId="363EA4E3" wp14:editId="0925B2EA">
          <wp:extent cx="2484120" cy="5588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948F3" w:rsidRPr="00E27093">
      <w:rPr>
        <w:rFonts w:asciiTheme="minorHAnsi" w:hAnsiTheme="minorHAnsi" w:cstheme="minorHAnsi"/>
        <w:i/>
        <w:iCs/>
        <w:sz w:val="18"/>
        <w:szCs w:val="18"/>
      </w:rPr>
      <w:t xml:space="preserve">                                 </w:t>
    </w:r>
    <w:r w:rsidR="00E94710" w:rsidRPr="00E27093">
      <w:rPr>
        <w:rFonts w:asciiTheme="minorHAnsi" w:hAnsiTheme="minorHAnsi" w:cstheme="minorHAnsi"/>
        <w:i/>
        <w:iCs/>
        <w:sz w:val="18"/>
        <w:szCs w:val="18"/>
      </w:rPr>
      <w:t xml:space="preserve">                </w:t>
    </w:r>
    <w:r w:rsidR="00E03070" w:rsidRPr="00E27093">
      <w:rPr>
        <w:rFonts w:asciiTheme="minorHAnsi" w:hAnsiTheme="minorHAnsi" w:cstheme="minorHAnsi"/>
        <w:i/>
        <w:iCs/>
        <w:sz w:val="18"/>
        <w:szCs w:val="18"/>
      </w:rPr>
      <w:t xml:space="preserve"> Załącznik nr 12</w:t>
    </w:r>
    <w:r w:rsidR="00E94710" w:rsidRPr="00E27093">
      <w:rPr>
        <w:rFonts w:cs="Arial"/>
        <w:i/>
        <w:sz w:val="18"/>
        <w:szCs w:val="18"/>
      </w:rPr>
      <w:t xml:space="preserve"> </w:t>
    </w:r>
    <w:r w:rsidR="004F02E8" w:rsidRPr="00E27093">
      <w:rPr>
        <w:rFonts w:cs="Arial"/>
        <w:i/>
        <w:sz w:val="18"/>
        <w:szCs w:val="18"/>
      </w:rPr>
      <w:t xml:space="preserve">do </w:t>
    </w:r>
    <w:r w:rsidR="00E03070" w:rsidRPr="00E27093">
      <w:rPr>
        <w:bCs/>
        <w:i/>
        <w:sz w:val="18"/>
        <w:szCs w:val="18"/>
      </w:rPr>
      <w:t>Zarządzenia 2/202</w:t>
    </w:r>
    <w:r w:rsidR="00E27093" w:rsidRPr="00E27093">
      <w:rPr>
        <w:bCs/>
        <w:i/>
        <w:sz w:val="18"/>
        <w:szCs w:val="18"/>
      </w:rPr>
      <w:t>4</w:t>
    </w:r>
  </w:p>
  <w:p w14:paraId="09518998" w14:textId="77777777" w:rsidR="00C31A72" w:rsidRPr="006F4CC5" w:rsidRDefault="00C31A7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C7E86" w14:textId="77777777" w:rsidR="005A1AFC" w:rsidRDefault="005A1A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46114"/>
    <w:multiLevelType w:val="hybridMultilevel"/>
    <w:tmpl w:val="F45E6896"/>
    <w:lvl w:ilvl="0" w:tplc="3C98E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2E55251B"/>
    <w:multiLevelType w:val="hybridMultilevel"/>
    <w:tmpl w:val="815ADE8C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BE71B82"/>
    <w:multiLevelType w:val="hybridMultilevel"/>
    <w:tmpl w:val="F5183396"/>
    <w:lvl w:ilvl="0" w:tplc="98825796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 w16cid:durableId="1751809795">
    <w:abstractNumId w:val="2"/>
  </w:num>
  <w:num w:numId="2" w16cid:durableId="1617517994">
    <w:abstractNumId w:val="1"/>
  </w:num>
  <w:num w:numId="3" w16cid:durableId="1431464217">
    <w:abstractNumId w:val="3"/>
  </w:num>
  <w:num w:numId="4" w16cid:durableId="170829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5B9"/>
    <w:rsid w:val="00036B23"/>
    <w:rsid w:val="00077DB8"/>
    <w:rsid w:val="000900EA"/>
    <w:rsid w:val="001345B9"/>
    <w:rsid w:val="00346AEE"/>
    <w:rsid w:val="003948F3"/>
    <w:rsid w:val="003F77FB"/>
    <w:rsid w:val="004F02E8"/>
    <w:rsid w:val="005A1AFC"/>
    <w:rsid w:val="0063656C"/>
    <w:rsid w:val="00677896"/>
    <w:rsid w:val="006F6D9C"/>
    <w:rsid w:val="008D1242"/>
    <w:rsid w:val="009513E2"/>
    <w:rsid w:val="00A67912"/>
    <w:rsid w:val="00B327A1"/>
    <w:rsid w:val="00B715C7"/>
    <w:rsid w:val="00B829AD"/>
    <w:rsid w:val="00C06BC3"/>
    <w:rsid w:val="00C15747"/>
    <w:rsid w:val="00C31A72"/>
    <w:rsid w:val="00E03070"/>
    <w:rsid w:val="00E21ECF"/>
    <w:rsid w:val="00E27093"/>
    <w:rsid w:val="00E94710"/>
    <w:rsid w:val="00EC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8BACA8"/>
  <w15:docId w15:val="{6108CE17-39BB-4143-8290-6C7909D1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345B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345B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345B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A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od@big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Monika Jung</cp:lastModifiedBy>
  <cp:revision>13</cp:revision>
  <cp:lastPrinted>2023-03-09T13:55:00Z</cp:lastPrinted>
  <dcterms:created xsi:type="dcterms:W3CDTF">2023-10-10T09:45:00Z</dcterms:created>
  <dcterms:modified xsi:type="dcterms:W3CDTF">2024-05-21T07:36:00Z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2023-10-10T09:45:44Z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f121f9b2-d0f2-418c-8c3c-dbe7ea01670a</vt:lpwstr>
  </property>
  <property fmtid="{D5CDD505-2E9C-101B-9397-08002B2CF9AE}" pid="8" name="MSIP_Label_1391a466-f120-4668-a5e5-7af4d8a99d82_ContentBits">
    <vt:lpwstr>2</vt:lpwstr>
  </property>
</Properties>
</file>